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4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eastAsia="zh-Hans"/>
        </w:rPr>
        <w:t>3</w:t>
      </w:r>
    </w:p>
    <w:p>
      <w:pPr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Hans"/>
        </w:rPr>
        <w:t>考点联系方式</w:t>
      </w:r>
    </w:p>
    <w:p>
      <w:pPr>
        <w:spacing w:line="500" w:lineRule="exact"/>
        <w:ind w:firstLine="695" w:firstLineChars="250"/>
        <w:rPr>
          <w:rFonts w:hint="default" w:ascii="宋体" w:hAnsi="宋体" w:eastAsia="仿宋_GB2312" w:cs="仿宋_GB2312"/>
          <w:kern w:val="0"/>
          <w:sz w:val="28"/>
          <w:szCs w:val="28"/>
          <w:lang w:eastAsia="zh-Hans"/>
        </w:rPr>
      </w:pP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济南     0531-58176698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青岛     0532-82892013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淄博     0533-2750679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枣庄     0632-3359868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东营     0546-8327850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烟台     0535-6291875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潍坊     西医类：0536-7516976</w:t>
      </w:r>
    </w:p>
    <w:p>
      <w:pPr>
        <w:spacing w:beforeLines="0" w:afterLines="0" w:line="500" w:lineRule="exact"/>
        <w:ind w:firstLine="2226" w:firstLineChars="70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中医类：0536-809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7632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济宁     0537-2315196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泰安     0538-6991713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威海     西医类：0631-530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8018</w:t>
      </w:r>
    </w:p>
    <w:p>
      <w:pPr>
        <w:spacing w:beforeLines="0" w:afterLines="0" w:line="500" w:lineRule="exact"/>
        <w:ind w:firstLine="2226" w:firstLineChars="70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中医类：0631-5300013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日照     0633-2955917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临沂     西医类：0539-8313079</w:t>
      </w:r>
    </w:p>
    <w:p>
      <w:pPr>
        <w:spacing w:beforeLines="0" w:afterLines="0" w:line="500" w:lineRule="exact"/>
        <w:ind w:firstLine="2226" w:firstLineChars="70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中医类：0539-8315568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德州     西医类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：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0534-2622271</w:t>
      </w:r>
    </w:p>
    <w:p>
      <w:pPr>
        <w:spacing w:beforeLines="0" w:afterLines="0" w:line="500" w:lineRule="exact"/>
        <w:ind w:firstLine="2226" w:firstLineChars="70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中医类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：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0534-2687231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聊城     西医类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：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0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635-8438191</w:t>
      </w:r>
    </w:p>
    <w:p>
      <w:pPr>
        <w:spacing w:beforeLines="0" w:afterLines="0" w:line="500" w:lineRule="exact"/>
        <w:ind w:firstLine="2226" w:firstLineChars="70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中医类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：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0</w:t>
      </w:r>
      <w:r>
        <w:rPr>
          <w:rFonts w:hint="default" w:ascii="宋体" w:hAnsi="宋体" w:eastAsia="仿宋_GB2312" w:cs="仿宋_GB2312"/>
          <w:kern w:val="0"/>
          <w:sz w:val="32"/>
          <w:szCs w:val="32"/>
          <w:lang w:eastAsia="zh-Hans"/>
        </w:rPr>
        <w:t>635-8438582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滨州     0543-8198960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菏泽     0530-5631099</w:t>
      </w:r>
    </w:p>
    <w:p>
      <w:pPr>
        <w:spacing w:beforeLines="0" w:afterLines="0" w:line="500" w:lineRule="exact"/>
        <w:ind w:firstLine="795" w:firstLineChars="250"/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</w:pPr>
      <w:r>
        <w:rPr>
          <w:rFonts w:hint="eastAsia" w:ascii="宋体" w:hAnsi="宋体" w:eastAsia="仿宋_GB2312" w:cs="仿宋_GB2312"/>
          <w:kern w:val="0"/>
          <w:sz w:val="32"/>
          <w:szCs w:val="32"/>
          <w:lang w:val="en-US" w:eastAsia="zh-Hans"/>
        </w:rPr>
        <w:t>山东考区 0531-51765918</w:t>
      </w:r>
    </w:p>
    <w:sectPr>
      <w:footerReference r:id="rId3" w:type="default"/>
      <w:pgSz w:w="11906" w:h="16838"/>
      <w:pgMar w:top="1418" w:right="1587" w:bottom="1587" w:left="1587" w:header="851" w:footer="992" w:gutter="0"/>
      <w:cols w:space="0" w:num="1"/>
      <w:docGrid w:type="linesAndChars" w:linePitch="314" w:charSpace="-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HorizontalSpacing w:val="104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FkMWYyMzBlMjAxNjZlZWMwZjMwYTE0YjZiNDAifQ=="/>
  </w:docVars>
  <w:rsids>
    <w:rsidRoot w:val="00000000"/>
    <w:rsid w:val="1F5685F7"/>
    <w:rsid w:val="463F2759"/>
    <w:rsid w:val="53E221EB"/>
    <w:rsid w:val="DD9FBDA9"/>
    <w:rsid w:val="FFF7A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/>
      <w:kern w:val="0"/>
      <w:sz w:val="32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3</Pages>
  <Words>998</Words>
  <Characters>1346</Characters>
  <Paragraphs>266</Paragraphs>
  <TotalTime>0</TotalTime>
  <ScaleCrop>false</ScaleCrop>
  <LinksUpToDate>false</LinksUpToDate>
  <CharactersWithSpaces>1665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2022-05-23T09:24:00Z</dcterms:created>
  <dc:creator>xiaoyu</dc:creator>
  <cp:lastModifiedBy>smiler</cp:lastModifiedBy>
  <dcterms:modified xsi:type="dcterms:W3CDTF">2022-05-31T09:34:00Z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14622edf2e234b15b4d4aa403afa6fea</vt:lpwstr>
  </property>
</Properties>
</file>