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7BD91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 年中（西）医执业（助理）医师</w:t>
      </w:r>
    </w:p>
    <w:p w14:paraId="6195CA31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备考之路：开启医学梦想的征程</w:t>
      </w:r>
    </w:p>
    <w:bookmarkEnd w:id="0"/>
    <w:p w14:paraId="1E97BE3D">
      <w:pPr>
        <w:rPr>
          <w:rFonts w:hint="eastAsia"/>
        </w:rPr>
      </w:pPr>
    </w:p>
    <w:p w14:paraId="2848EC05">
      <w:pPr>
        <w:rPr>
          <w:rFonts w:hint="eastAsia"/>
        </w:rPr>
      </w:pPr>
      <w:r>
        <w:rPr>
          <w:rFonts w:hint="eastAsia"/>
        </w:rPr>
        <w:t>对于众多志在成为中（西）医执业（助理）医师的考生而言，2025 年是充满挑战与希望的一年。备考之路犹如攀登医学高峰，需要精心规划、坚定信念与不懈努力。在金英杰医学培训机构，我们愿为您指引方向，助力您顺利抵达成功的彼岸。</w:t>
      </w:r>
    </w:p>
    <w:p w14:paraId="1CD3F187">
      <w:pPr>
        <w:rPr>
          <w:rFonts w:hint="eastAsia"/>
        </w:rPr>
      </w:pPr>
    </w:p>
    <w:p w14:paraId="195C5EE0">
      <w:pPr>
        <w:rPr>
          <w:rFonts w:hint="eastAsia"/>
        </w:rPr>
      </w:pPr>
      <w:r>
        <w:rPr>
          <w:rFonts w:hint="eastAsia"/>
        </w:rPr>
        <w:t>一、明确考试要点，筑牢知识根基</w:t>
      </w:r>
    </w:p>
    <w:p w14:paraId="4507007A">
      <w:pPr>
        <w:rPr>
          <w:rFonts w:hint="eastAsia"/>
        </w:rPr>
      </w:pPr>
    </w:p>
    <w:p w14:paraId="212D0575">
      <w:pPr>
        <w:rPr>
          <w:rFonts w:hint="eastAsia"/>
        </w:rPr>
      </w:pPr>
      <w:r>
        <w:rPr>
          <w:rFonts w:hint="eastAsia"/>
        </w:rPr>
        <w:t>备考的第一步是深入了解考试大纲与要点。中（西）医执业（助理）医师考试涵盖广泛的医学知识，包括中医基础理论、中医诊断学、中药学、方剂学、中医内科学等众多科目，以及西医的基础医学和临床医学相关内容。精准把握考试重点，才能将有限的时间与精力高效投入到关键知识点的学习中。金英杰凭借多年的培训经验，深入剖析历年考试真题，为学员梳理出清晰的知识框架与重点内容，让您的复习有的放矢。</w:t>
      </w:r>
    </w:p>
    <w:p w14:paraId="158B6084">
      <w:pPr>
        <w:rPr>
          <w:rFonts w:hint="eastAsia"/>
        </w:rPr>
      </w:pPr>
    </w:p>
    <w:p w14:paraId="152BF085">
      <w:pPr>
        <w:rPr>
          <w:rFonts w:hint="eastAsia"/>
        </w:rPr>
      </w:pPr>
      <w:r>
        <w:rPr>
          <w:rFonts w:hint="eastAsia"/>
        </w:rPr>
        <w:t>二、制定科学计划，有序推进学习</w:t>
      </w:r>
    </w:p>
    <w:p w14:paraId="28BE6753">
      <w:pPr>
        <w:rPr>
          <w:rFonts w:hint="eastAsia"/>
        </w:rPr>
      </w:pPr>
    </w:p>
    <w:p w14:paraId="1B0F009F">
      <w:pPr>
        <w:rPr>
          <w:rFonts w:hint="eastAsia"/>
        </w:rPr>
      </w:pPr>
      <w:r>
        <w:rPr>
          <w:rFonts w:hint="eastAsia"/>
        </w:rPr>
        <w:t>合理的学习计划是备考成功的关键。根据考试时间与自身基础状况，将备考过程划分为基础夯实、强化提升、冲刺模拟等阶段。在基础阶段，系统学习各科知识，逐章逐节理解消化；强化阶段，通过做题与总结，加深对重点难点的掌握，查漏补缺；冲刺阶段，模拟真实考试环境，提高答题速度与准确率，调整应考心态。金英杰为学员量身定制个性化学习计划，并配备专业的学习督导，确保您按部就班地完成备考任务。</w:t>
      </w:r>
    </w:p>
    <w:p w14:paraId="763D4299">
      <w:pPr>
        <w:rPr>
          <w:rFonts w:hint="eastAsia"/>
        </w:rPr>
      </w:pPr>
    </w:p>
    <w:p w14:paraId="03782EDE">
      <w:pPr>
        <w:rPr>
          <w:rFonts w:hint="eastAsia"/>
        </w:rPr>
      </w:pPr>
      <w:r>
        <w:rPr>
          <w:rFonts w:hint="eastAsia"/>
        </w:rPr>
        <w:t>三、多元学习方法，提升学习效果</w:t>
      </w:r>
    </w:p>
    <w:p w14:paraId="408DCF2C">
      <w:pPr>
        <w:rPr>
          <w:rFonts w:hint="eastAsia"/>
        </w:rPr>
      </w:pPr>
    </w:p>
    <w:p w14:paraId="11E2655B">
      <w:pPr>
        <w:rPr>
          <w:rFonts w:hint="eastAsia"/>
        </w:rPr>
      </w:pPr>
      <w:r>
        <w:rPr>
          <w:rFonts w:hint="eastAsia"/>
        </w:rPr>
        <w:t>医学知识的复杂性要求我们采用多元的学习方法。除了传统的课堂听讲与教材阅读，还可以借助线上课程的便捷性，随时随地进行学习。金英杰的线上教学平台提供高清视频课程、直播互动课程、知识点总结微课等丰富多样的学习资源，满足不同学员的学习习惯与需求。同时，积极参与学习小组讨论、案例分析、实践操作等活动，将理论知识与实际应用相结合，加深记忆与理解。</w:t>
      </w:r>
    </w:p>
    <w:p w14:paraId="1EEF6EB0">
      <w:pPr>
        <w:rPr>
          <w:rFonts w:hint="eastAsia"/>
        </w:rPr>
      </w:pPr>
    </w:p>
    <w:p w14:paraId="6E83CA12">
      <w:pPr>
        <w:rPr>
          <w:rFonts w:hint="eastAsia"/>
        </w:rPr>
      </w:pPr>
      <w:r>
        <w:rPr>
          <w:rFonts w:hint="eastAsia"/>
        </w:rPr>
        <w:t>四、实战演练，强化应试能力</w:t>
      </w:r>
    </w:p>
    <w:p w14:paraId="0AF2E15F">
      <w:pPr>
        <w:rPr>
          <w:rFonts w:hint="eastAsia"/>
        </w:rPr>
      </w:pPr>
    </w:p>
    <w:p w14:paraId="0B920B93">
      <w:pPr>
        <w:rPr>
          <w:rFonts w:hint="eastAsia"/>
        </w:rPr>
      </w:pPr>
      <w:r>
        <w:rPr>
          <w:rFonts w:hint="eastAsia"/>
        </w:rPr>
        <w:t>考试不仅考查知识储备，更考验应试能力。大量的真题练习与模拟考试能够帮助您熟悉考试题型、命题规律与答题技巧。金英杰拥有海量的真题题库与模拟试卷，每道题均配有详细的答案解析，助您精准分析错题原因，及时调整学习策略。定期的模拟考试还能让您提前适应考试节奏，克服紧张情绪，在考场上发挥出最佳水平。</w:t>
      </w:r>
    </w:p>
    <w:p w14:paraId="17608599">
      <w:pPr>
        <w:rPr>
          <w:rFonts w:hint="eastAsia"/>
        </w:rPr>
      </w:pPr>
    </w:p>
    <w:p w14:paraId="6A45BE23">
      <w:pPr>
        <w:rPr>
          <w:rFonts w:hint="eastAsia"/>
        </w:rPr>
      </w:pPr>
      <w:r>
        <w:rPr>
          <w:rFonts w:hint="eastAsia"/>
        </w:rPr>
        <w:t>备考 2025 年中（西）医执业（助理）医师考试是一场艰辛而又充满意义的旅程。金英杰医学培训机构将始终陪伴在您身边，以专业的师资团队、优质的教学资源、贴心的学习服务，为您的备考之路保驾护航。让我们携手共进，在 2025 年的考场上书写属于您的医学辉煌，为您的医学职业生涯奠定坚实的基础。</w:t>
      </w:r>
    </w:p>
    <w:p w14:paraId="67F3C9A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47060" cy="7927975"/>
            <wp:effectExtent l="0" t="0" r="2540" b="9525"/>
            <wp:docPr id="1" name="图片 1" descr="542464705949076000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2464705949076000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792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E3B08"/>
    <w:rsid w:val="255E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2024-11-29T10:25:00Z</dcterms:created>
  <dc:creator>AA金英杰四川总校</dc:creator>
  <cp:lastModifiedBy>AA金英杰四川总校</cp:lastModifiedBy>
  <dcterms:modified xsi:type="dcterms:W3CDTF">2024-11-29T10:25:41Z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533790B03A9F4DBF826244694776ED2A_11</vt:lpwstr>
  </property>
</Properties>
</file>